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1"/>
      </w:tblGrid>
      <w:tr w:rsidR="00CB4F78" w:rsidTr="00F20C9B">
        <w:tc>
          <w:tcPr>
            <w:tcW w:w="4961" w:type="dxa"/>
            <w:shd w:val="clear" w:color="auto" w:fill="auto"/>
          </w:tcPr>
          <w:p w:rsidR="00CB4F78" w:rsidRPr="004E0BE7" w:rsidRDefault="00CB4F78" w:rsidP="00F20C9B">
            <w:pPr>
              <w:rPr>
                <w:rFonts w:ascii="Academy Engraved LET" w:hAnsi="Academy Engraved LET"/>
                <w:color w:val="993300"/>
                <w:sz w:val="30"/>
                <w:szCs w:val="30"/>
              </w:rPr>
            </w:pPr>
            <w:r>
              <w:rPr>
                <w:rFonts w:ascii="Academy Engraved LET" w:hAnsi="Academy Engraved LET"/>
                <w:color w:val="993300"/>
                <w:sz w:val="30"/>
                <w:szCs w:val="30"/>
              </w:rPr>
              <w:t>CATERINA</w:t>
            </w:r>
            <w:r w:rsidRPr="004E0BE7">
              <w:rPr>
                <w:rFonts w:ascii="Academy Engraved LET" w:hAnsi="Academy Engraved LET"/>
                <w:color w:val="993300"/>
                <w:sz w:val="30"/>
                <w:szCs w:val="30"/>
              </w:rPr>
              <w:t xml:space="preserve"> GALIOTTO</w:t>
            </w:r>
          </w:p>
          <w:p w:rsidR="00CB4F78" w:rsidRPr="004E0BE7" w:rsidRDefault="00CB4F78" w:rsidP="00F20C9B">
            <w:pPr>
              <w:rPr>
                <w:color w:val="993300"/>
              </w:rPr>
            </w:pPr>
            <w:r w:rsidRPr="004E0BE7">
              <w:rPr>
                <w:rFonts w:ascii="Academy Engraved LET" w:hAnsi="Academy Engraved LET"/>
                <w:color w:val="993300"/>
                <w:sz w:val="30"/>
                <w:szCs w:val="30"/>
              </w:rPr>
              <w:t>Pianist</w:t>
            </w:r>
            <w:r>
              <w:rPr>
                <w:rFonts w:ascii="Academy Engraved LET" w:hAnsi="Academy Engraved LET"/>
                <w:color w:val="993300"/>
                <w:sz w:val="30"/>
                <w:szCs w:val="30"/>
              </w:rPr>
              <w:t>a</w:t>
            </w:r>
          </w:p>
        </w:tc>
        <w:tc>
          <w:tcPr>
            <w:tcW w:w="4821" w:type="dxa"/>
          </w:tcPr>
          <w:p w:rsidR="00CB4F78" w:rsidRPr="004E0BE7" w:rsidRDefault="00CB4F78" w:rsidP="00F20C9B">
            <w:pPr>
              <w:jc w:val="right"/>
              <w:rPr>
                <w:rFonts w:ascii="Academy Engraved LET" w:hAnsi="Academy Engraved LET"/>
                <w:color w:val="993300"/>
                <w:sz w:val="20"/>
                <w:szCs w:val="20"/>
              </w:rPr>
            </w:pPr>
            <w:proofErr w:type="spellStart"/>
            <w:r>
              <w:rPr>
                <w:rFonts w:ascii="Academy Engraved LET" w:hAnsi="Academy Engraved LET"/>
                <w:color w:val="993300"/>
                <w:sz w:val="20"/>
                <w:szCs w:val="20"/>
              </w:rPr>
              <w:t>Contrà</w:t>
            </w:r>
            <w:proofErr w:type="spellEnd"/>
            <w:r>
              <w:rPr>
                <w:rFonts w:ascii="Academy Engraved LET" w:hAnsi="Academy Engraved LET"/>
                <w:color w:val="993300"/>
                <w:sz w:val="20"/>
                <w:szCs w:val="20"/>
              </w:rPr>
              <w:t xml:space="preserve"> Chioare,13</w:t>
            </w:r>
            <w:r w:rsidRPr="004E0BE7">
              <w:rPr>
                <w:rFonts w:ascii="Academy Engraved LET" w:hAnsi="Academy Engraved LET"/>
                <w:color w:val="993300"/>
                <w:sz w:val="20"/>
                <w:szCs w:val="20"/>
              </w:rPr>
              <w:t xml:space="preserve"> - 36100 Vicenza</w:t>
            </w:r>
          </w:p>
          <w:p w:rsidR="00CB4F78" w:rsidRPr="004E0BE7" w:rsidRDefault="00CB4F78" w:rsidP="00F20C9B">
            <w:pPr>
              <w:jc w:val="right"/>
              <w:rPr>
                <w:rFonts w:ascii="Academy Engraved LET" w:hAnsi="Academy Engraved LET"/>
                <w:color w:val="9933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cademy Engraved LET" w:hAnsi="Academy Engraved LET"/>
                <w:color w:val="993300"/>
                <w:sz w:val="20"/>
                <w:szCs w:val="20"/>
              </w:rPr>
              <w:t>cell</w:t>
            </w:r>
            <w:proofErr w:type="spellEnd"/>
            <w:proofErr w:type="gramEnd"/>
            <w:r>
              <w:rPr>
                <w:rFonts w:ascii="Academy Engraved LET" w:hAnsi="Academy Engraved LET"/>
                <w:color w:val="993300"/>
                <w:sz w:val="20"/>
                <w:szCs w:val="20"/>
              </w:rPr>
              <w:t xml:space="preserve">. </w:t>
            </w:r>
            <w:r w:rsidRPr="004E0BE7">
              <w:rPr>
                <w:rFonts w:ascii="Academy Engraved LET" w:hAnsi="Academy Engraved LET"/>
                <w:color w:val="993300"/>
                <w:sz w:val="20"/>
                <w:szCs w:val="20"/>
              </w:rPr>
              <w:t xml:space="preserve"> 348 825 9350</w:t>
            </w:r>
          </w:p>
          <w:p w:rsidR="00CB4F78" w:rsidRPr="004E0BE7" w:rsidRDefault="00CB4F78" w:rsidP="00F20C9B">
            <w:pPr>
              <w:jc w:val="right"/>
              <w:rPr>
                <w:rFonts w:ascii="Academy Engraved LET" w:hAnsi="Academy Engraved LET"/>
                <w:color w:val="660033"/>
              </w:rPr>
            </w:pPr>
            <w:proofErr w:type="gramStart"/>
            <w:r>
              <w:rPr>
                <w:rFonts w:ascii="Academy Engraved LET" w:hAnsi="Academy Engraved LET"/>
                <w:color w:val="993300"/>
                <w:sz w:val="20"/>
                <w:szCs w:val="20"/>
              </w:rPr>
              <w:t>e</w:t>
            </w:r>
            <w:r w:rsidRPr="004E0BE7">
              <w:rPr>
                <w:rFonts w:ascii="Academy Engraved LET" w:hAnsi="Academy Engraved LET"/>
                <w:color w:val="993300"/>
                <w:sz w:val="20"/>
                <w:szCs w:val="20"/>
              </w:rPr>
              <w:t>-mail</w:t>
            </w:r>
            <w:proofErr w:type="gramEnd"/>
            <w:r w:rsidRPr="004E0BE7">
              <w:rPr>
                <w:rFonts w:ascii="Academy Engraved LET" w:hAnsi="Academy Engraved LET"/>
                <w:color w:val="993300"/>
                <w:sz w:val="20"/>
                <w:szCs w:val="20"/>
              </w:rPr>
              <w:t>: caterinagaliotto@hotmail.com</w:t>
            </w:r>
          </w:p>
        </w:tc>
      </w:tr>
    </w:tbl>
    <w:p w:rsidR="00CB4F78" w:rsidRDefault="00CB4F78" w:rsidP="00CB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BD307" wp14:editId="1D5B65D3">
                <wp:simplePos x="0" y="0"/>
                <wp:positionH relativeFrom="column">
                  <wp:posOffset>-213118</wp:posOffset>
                </wp:positionH>
                <wp:positionV relativeFrom="paragraph">
                  <wp:posOffset>126365</wp:posOffset>
                </wp:positionV>
                <wp:extent cx="6072468" cy="0"/>
                <wp:effectExtent l="0" t="0" r="2413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4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93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812D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9.95pt" to="461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" strokecolor="#930" strokeweight="1pt">
                <v:stroke joinstyle="miter"/>
              </v:line>
            </w:pict>
          </mc:Fallback>
        </mc:AlternateContent>
      </w:r>
    </w:p>
    <w:p w:rsidR="00CB4F78" w:rsidRPr="009900C9" w:rsidRDefault="00CB4F78" w:rsidP="00CB4F78">
      <w:pPr>
        <w:rPr>
          <w:rFonts w:ascii="Times New Roman" w:hAnsi="Times New Roman" w:cs="Times New Roman"/>
          <w:sz w:val="24"/>
          <w:szCs w:val="24"/>
        </w:rPr>
      </w:pPr>
      <w:r w:rsidRPr="009900C9">
        <w:rPr>
          <w:rFonts w:ascii="Times New Roman" w:hAnsi="Times New Roman" w:cs="Times New Roman"/>
          <w:sz w:val="24"/>
          <w:szCs w:val="24"/>
        </w:rPr>
        <w:t>CURRICULUM VITAE</w:t>
      </w:r>
    </w:p>
    <w:tbl>
      <w:tblPr>
        <w:tblStyle w:val="Grigliatabella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7"/>
        <w:gridCol w:w="2126"/>
      </w:tblGrid>
      <w:tr w:rsidR="00CB4F78" w:rsidRPr="009900C9" w:rsidTr="00F20C9B">
        <w:trPr>
          <w:trHeight w:val="4741"/>
        </w:trPr>
        <w:tc>
          <w:tcPr>
            <w:tcW w:w="7377" w:type="dxa"/>
          </w:tcPr>
          <w:p w:rsidR="00CB4F78" w:rsidRDefault="00CB4F78" w:rsidP="00F20C9B">
            <w:pPr>
              <w:pStyle w:val="Standard"/>
              <w:tabs>
                <w:tab w:val="left" w:pos="3540"/>
              </w:tabs>
            </w:pPr>
            <w:r>
              <w:t>Caterina Galiotto si è diplomata brillantemente in pianoforte al Conservatorio “Pollini” di Padova, dopo aver ottenuto la Maturità classica.</w:t>
            </w:r>
          </w:p>
          <w:p w:rsidR="00CB4F78" w:rsidRDefault="00CB4F78" w:rsidP="00F20C9B">
            <w:pPr>
              <w:pStyle w:val="Standard"/>
              <w:tabs>
                <w:tab w:val="left" w:pos="3540"/>
              </w:tabs>
            </w:pPr>
            <w:r>
              <w:t xml:space="preserve">Durante un corso di perfezionamento a Sion, in Svizzera, è stata </w:t>
            </w:r>
            <w:proofErr w:type="gramStart"/>
            <w:r>
              <w:t>invitata ,con</w:t>
            </w:r>
            <w:proofErr w:type="gramEnd"/>
            <w:r>
              <w:t xml:space="preserve"> una borsa di studio come studente speciale, a frequentare la  North Carolina School of the </w:t>
            </w:r>
            <w:proofErr w:type="spellStart"/>
            <w:r>
              <w:t>Arts</w:t>
            </w:r>
            <w:proofErr w:type="spellEnd"/>
            <w:r>
              <w:t xml:space="preserve">, negli Stati Uniti , dove, sotto la guida del Prof. </w:t>
            </w:r>
            <w:proofErr w:type="spellStart"/>
            <w:r>
              <w:t>C.Matthews</w:t>
            </w:r>
            <w:proofErr w:type="spellEnd"/>
            <w:r>
              <w:t xml:space="preserve">, ha vinto il “Concerto </w:t>
            </w:r>
            <w:proofErr w:type="spellStart"/>
            <w:r>
              <w:t>Competition</w:t>
            </w:r>
            <w:proofErr w:type="spellEnd"/>
            <w:r>
              <w:t xml:space="preserve">” con il concerto per pianoforte in Fa M di </w:t>
            </w:r>
            <w:proofErr w:type="spellStart"/>
            <w:r>
              <w:t>Gerswhin</w:t>
            </w:r>
            <w:proofErr w:type="spellEnd"/>
            <w:r>
              <w:t xml:space="preserve"> , eseguendolo con orchestra in varie città del North Carolina.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r>
              <w:t xml:space="preserve">Nel 1990 entra in contatto col mondo dell’opera </w:t>
            </w:r>
            <w:proofErr w:type="gramStart"/>
            <w:r>
              <w:t>lirica .</w:t>
            </w:r>
            <w:proofErr w:type="gramEnd"/>
            <w:r>
              <w:t xml:space="preserve"> Al Teatro  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r>
              <w:t xml:space="preserve">dell’Opera di Colonia, in Germania, il M° </w:t>
            </w:r>
            <w:proofErr w:type="spellStart"/>
            <w:r>
              <w:t>J.Conlon</w:t>
            </w:r>
            <w:proofErr w:type="spellEnd"/>
            <w:r>
              <w:t>, Direttore Musicale,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proofErr w:type="gramStart"/>
            <w:r>
              <w:t>la</w:t>
            </w:r>
            <w:proofErr w:type="gramEnd"/>
            <w:r>
              <w:t xml:space="preserve"> richiede come assistente linguistica in una produzione di Don  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r>
              <w:t xml:space="preserve"> Giovanni con un cast stellare: Thomas Allen, Ferruccio </w:t>
            </w:r>
            <w:proofErr w:type="spellStart"/>
            <w:r>
              <w:t>Furlanetto</w:t>
            </w:r>
            <w:proofErr w:type="spellEnd"/>
            <w:r>
              <w:t xml:space="preserve">, 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r>
              <w:t xml:space="preserve">Carol </w:t>
            </w:r>
            <w:proofErr w:type="spellStart"/>
            <w:r>
              <w:t>Vaness</w:t>
            </w:r>
            <w:proofErr w:type="spellEnd"/>
            <w:r>
              <w:t xml:space="preserve">, </w:t>
            </w:r>
            <w:proofErr w:type="spellStart"/>
            <w:r>
              <w:t>Karita</w:t>
            </w:r>
            <w:proofErr w:type="spellEnd"/>
            <w:r>
              <w:t xml:space="preserve"> </w:t>
            </w:r>
            <w:proofErr w:type="spellStart"/>
            <w:r>
              <w:t>Mattila</w:t>
            </w:r>
            <w:proofErr w:type="spellEnd"/>
            <w:r>
              <w:t xml:space="preserve">. Questa esperienza costituirà una svolta 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proofErr w:type="gramStart"/>
            <w:r>
              <w:t>nel</w:t>
            </w:r>
            <w:proofErr w:type="gramEnd"/>
            <w:r>
              <w:t xml:space="preserve"> suo percorso professionale. Viene quindi assunta dal Teatro dell’Opera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r>
              <w:t xml:space="preserve"> </w:t>
            </w:r>
            <w:proofErr w:type="gramStart"/>
            <w:r>
              <w:t>come</w:t>
            </w:r>
            <w:proofErr w:type="gramEnd"/>
            <w:r>
              <w:t xml:space="preserve"> accompagnatrice pianistica, maestro di sala, </w:t>
            </w:r>
            <w:proofErr w:type="spellStart"/>
            <w:r>
              <w:t>vocal</w:t>
            </w:r>
            <w:proofErr w:type="spellEnd"/>
            <w:r>
              <w:t xml:space="preserve"> coach, assistente </w:t>
            </w:r>
          </w:p>
          <w:p w:rsidR="00CB4F78" w:rsidRDefault="00CB4F78" w:rsidP="00F20C9B">
            <w:pPr>
              <w:pStyle w:val="Standard"/>
              <w:ind w:left="1022" w:right="-2239" w:hanging="988"/>
            </w:pPr>
            <w:proofErr w:type="gramStart"/>
            <w:r>
              <w:t>musicale</w:t>
            </w:r>
            <w:proofErr w:type="gramEnd"/>
            <w:r>
              <w:t xml:space="preserve"> e collaborerà con famosi cantanti e direttori d’</w:t>
            </w:r>
            <w:proofErr w:type="spellStart"/>
            <w:r>
              <w:t>orchestra,tra</w:t>
            </w:r>
            <w:proofErr w:type="spellEnd"/>
            <w:r>
              <w:t xml:space="preserve"> i quali: </w:t>
            </w:r>
          </w:p>
          <w:p w:rsidR="00CB4F78" w:rsidRPr="00861B82" w:rsidRDefault="00CB4F78" w:rsidP="00F20C9B">
            <w:pPr>
              <w:pStyle w:val="Standard"/>
              <w:ind w:left="1022" w:right="-2239" w:hanging="988"/>
              <w:rPr>
                <w:lang w:val="en-US"/>
              </w:rPr>
            </w:pPr>
            <w:r w:rsidRPr="00861B82">
              <w:rPr>
                <w:lang w:val="en-US"/>
              </w:rPr>
              <w:t xml:space="preserve">Carlo </w:t>
            </w:r>
            <w:proofErr w:type="spellStart"/>
            <w:r w:rsidRPr="00861B82">
              <w:rPr>
                <w:lang w:val="en-US"/>
              </w:rPr>
              <w:t>Rizzi</w:t>
            </w:r>
            <w:proofErr w:type="spellEnd"/>
            <w:r w:rsidRPr="00861B82">
              <w:rPr>
                <w:lang w:val="en-US"/>
              </w:rPr>
              <w:t xml:space="preserve">, </w:t>
            </w:r>
            <w:r w:rsidRPr="00E975A0">
              <w:rPr>
                <w:lang w:val="en-US"/>
              </w:rPr>
              <w:t xml:space="preserve">Alberto </w:t>
            </w:r>
            <w:proofErr w:type="spellStart"/>
            <w:r w:rsidRPr="00E975A0">
              <w:rPr>
                <w:lang w:val="en-US"/>
              </w:rPr>
              <w:t>Zedda</w:t>
            </w:r>
            <w:proofErr w:type="spellEnd"/>
            <w:r w:rsidRPr="00E975A0">
              <w:rPr>
                <w:lang w:val="en-US"/>
              </w:rPr>
              <w:t xml:space="preserve">, James </w:t>
            </w:r>
            <w:proofErr w:type="spellStart"/>
            <w:r w:rsidRPr="00E975A0">
              <w:rPr>
                <w:lang w:val="en-US"/>
              </w:rPr>
              <w:t>Conlon,Thomas</w:t>
            </w:r>
            <w:proofErr w:type="spellEnd"/>
            <w:r w:rsidRPr="00E975A0">
              <w:rPr>
                <w:lang w:val="en-US"/>
              </w:rPr>
              <w:t xml:space="preserve"> Hampson, </w:t>
            </w:r>
          </w:p>
          <w:p w:rsidR="00CB4F78" w:rsidRPr="00E975A0" w:rsidRDefault="00CB4F78" w:rsidP="00F20C9B">
            <w:pPr>
              <w:pStyle w:val="Standard"/>
              <w:ind w:left="1022" w:right="-2239" w:hanging="988"/>
              <w:rPr>
                <w:lang w:val="en-US"/>
              </w:rPr>
            </w:pPr>
            <w:r w:rsidRPr="00E975A0">
              <w:rPr>
                <w:lang w:val="en-US"/>
              </w:rPr>
              <w:t>C</w:t>
            </w:r>
            <w:r>
              <w:rPr>
                <w:lang w:val="en-US"/>
              </w:rPr>
              <w:t>r</w:t>
            </w:r>
            <w:r w:rsidRPr="00E975A0">
              <w:rPr>
                <w:lang w:val="en-US"/>
              </w:rPr>
              <w:t>istina Gallardo-</w:t>
            </w:r>
            <w:proofErr w:type="spellStart"/>
            <w:r w:rsidRPr="00E975A0">
              <w:rPr>
                <w:lang w:val="en-US"/>
              </w:rPr>
              <w:t>Domas</w:t>
            </w:r>
            <w:proofErr w:type="spellEnd"/>
            <w:r w:rsidRPr="00E975A0">
              <w:rPr>
                <w:lang w:val="en-US"/>
              </w:rPr>
              <w:t xml:space="preserve">, </w:t>
            </w:r>
            <w:proofErr w:type="spellStart"/>
            <w:r w:rsidRPr="00E975A0">
              <w:rPr>
                <w:lang w:val="en-US"/>
              </w:rPr>
              <w:t>registi</w:t>
            </w:r>
            <w:proofErr w:type="spellEnd"/>
            <w:r w:rsidRPr="00E975A0">
              <w:rPr>
                <w:lang w:val="en-US"/>
              </w:rPr>
              <w:t xml:space="preserve"> Willy Decker, Michael</w:t>
            </w:r>
            <w:r>
              <w:rPr>
                <w:lang w:val="en-US"/>
              </w:rPr>
              <w:t xml:space="preserve"> </w:t>
            </w:r>
            <w:proofErr w:type="spellStart"/>
            <w:r w:rsidRPr="00E975A0">
              <w:rPr>
                <w:lang w:val="en-US"/>
              </w:rPr>
              <w:t>Hampe</w:t>
            </w:r>
            <w:proofErr w:type="spellEnd"/>
            <w:r w:rsidRPr="00E975A0"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CB4F78" w:rsidRPr="009900C9" w:rsidRDefault="00CB4F78" w:rsidP="00F20C9B">
            <w:pPr>
              <w:pStyle w:val="Standard"/>
            </w:pPr>
            <w:r w:rsidRPr="009900C9">
              <w:rPr>
                <w:noProof/>
                <w:lang w:eastAsia="it-IT"/>
              </w:rPr>
              <w:drawing>
                <wp:inline distT="0" distB="0" distL="0" distR="0" wp14:anchorId="565DFE8E" wp14:editId="6EFB828C">
                  <wp:extent cx="1263600" cy="1620000"/>
                  <wp:effectExtent l="0" t="0" r="0" b="0"/>
                  <wp:docPr id="1" name="Immagine 1" descr="C:\Users\Tacitus Venetianis\AppData\Local\Microsoft\Windows\INetCache\Content.Word\Caterina - napoli 1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citus Venetianis\AppData\Local\Microsoft\Windows\INetCache\Content.Word\Caterina - napoli 1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F78" w:rsidRDefault="00CB4F78" w:rsidP="00CB4F78">
      <w:pPr>
        <w:pStyle w:val="Standard"/>
        <w:jc w:val="both"/>
      </w:pPr>
    </w:p>
    <w:p w:rsidR="00CB4F78" w:rsidRPr="009900C9" w:rsidRDefault="00CB4F78" w:rsidP="00CB4F78">
      <w:pPr>
        <w:pStyle w:val="Standard"/>
        <w:jc w:val="both"/>
      </w:pPr>
      <w:r w:rsidRPr="009900C9">
        <w:t xml:space="preserve">Nello stesso periodo collabora come Assistente linguistica ad alcune registrazioni discografiche della </w:t>
      </w:r>
      <w:proofErr w:type="spellStart"/>
      <w:r w:rsidRPr="009900C9">
        <w:t>Deutsche</w:t>
      </w:r>
      <w:proofErr w:type="spellEnd"/>
      <w:r w:rsidRPr="009900C9">
        <w:t xml:space="preserve"> </w:t>
      </w:r>
      <w:proofErr w:type="spellStart"/>
      <w:r w:rsidRPr="009900C9">
        <w:t>Grammophon-Archiv</w:t>
      </w:r>
      <w:proofErr w:type="spellEnd"/>
      <w:r w:rsidRPr="009900C9">
        <w:t xml:space="preserve"> </w:t>
      </w:r>
      <w:proofErr w:type="spellStart"/>
      <w:r w:rsidRPr="009900C9">
        <w:t>Produktion</w:t>
      </w:r>
      <w:proofErr w:type="spellEnd"/>
      <w:r w:rsidRPr="009900C9">
        <w:t xml:space="preserve">. Tra queste, due dischi con A.S. von </w:t>
      </w:r>
      <w:proofErr w:type="spellStart"/>
      <w:r w:rsidRPr="009900C9">
        <w:t>Otter</w:t>
      </w:r>
      <w:proofErr w:type="spellEnd"/>
      <w:r w:rsidRPr="009900C9">
        <w:t xml:space="preserve">, Musica Antiqua </w:t>
      </w:r>
      <w:proofErr w:type="spellStart"/>
      <w:r w:rsidRPr="009900C9">
        <w:t>Koln</w:t>
      </w:r>
      <w:proofErr w:type="spellEnd"/>
      <w:r w:rsidRPr="009900C9">
        <w:t>.</w:t>
      </w:r>
    </w:p>
    <w:p w:rsidR="00CB4F78" w:rsidRPr="009900C9" w:rsidRDefault="00CB4F78" w:rsidP="00CB4F78">
      <w:pPr>
        <w:pStyle w:val="Standard"/>
        <w:jc w:val="both"/>
      </w:pPr>
      <w:r w:rsidRPr="009900C9">
        <w:t xml:space="preserve">Viene poi chiamata dalla Casa discografica </w:t>
      </w:r>
      <w:proofErr w:type="spellStart"/>
      <w:r w:rsidRPr="009900C9">
        <w:t>Harmonia</w:t>
      </w:r>
      <w:proofErr w:type="spellEnd"/>
      <w:r w:rsidRPr="009900C9">
        <w:t xml:space="preserve"> Mundi, dove è impegnata nel c</w:t>
      </w:r>
      <w:r>
        <w:t xml:space="preserve">iclo Monteverdi con </w:t>
      </w:r>
      <w:proofErr w:type="spellStart"/>
      <w:r>
        <w:t>Renè</w:t>
      </w:r>
      <w:proofErr w:type="spellEnd"/>
      <w:r>
        <w:t xml:space="preserve"> Jacobs </w:t>
      </w:r>
      <w:proofErr w:type="gramStart"/>
      <w:r>
        <w:t>( Orfeo</w:t>
      </w:r>
      <w:proofErr w:type="gramEnd"/>
      <w:r>
        <w:t xml:space="preserve">, Incoronazione di </w:t>
      </w:r>
      <w:proofErr w:type="spellStart"/>
      <w:r>
        <w:t>Poppea</w:t>
      </w:r>
      <w:proofErr w:type="spellEnd"/>
      <w:r>
        <w:t>, Ritorno di Ulisse in patria)</w:t>
      </w:r>
    </w:p>
    <w:p w:rsidR="00CB4F78" w:rsidRDefault="00CB4F78" w:rsidP="00CB4F78">
      <w:pPr>
        <w:pStyle w:val="Standard"/>
        <w:jc w:val="both"/>
      </w:pPr>
      <w:r w:rsidRPr="009900C9">
        <w:t xml:space="preserve">Un altro importante progetto è la preparazione musicale della giovane cantante cinese </w:t>
      </w:r>
      <w:proofErr w:type="spellStart"/>
      <w:r w:rsidRPr="009900C9">
        <w:t>Jing</w:t>
      </w:r>
      <w:proofErr w:type="spellEnd"/>
      <w:r w:rsidRPr="009900C9">
        <w:t xml:space="preserve"> Huang, futura </w:t>
      </w:r>
      <w:r w:rsidRPr="009900C9">
        <w:rPr>
          <w:i/>
        </w:rPr>
        <w:t xml:space="preserve">Madama </w:t>
      </w:r>
      <w:proofErr w:type="spellStart"/>
      <w:r w:rsidRPr="009900C9">
        <w:rPr>
          <w:i/>
        </w:rPr>
        <w:t>Butterfly</w:t>
      </w:r>
      <w:proofErr w:type="spellEnd"/>
      <w:r w:rsidRPr="009900C9">
        <w:t xml:space="preserve"> in un film di F. </w:t>
      </w:r>
      <w:proofErr w:type="spellStart"/>
      <w:proofErr w:type="gramStart"/>
      <w:r>
        <w:t>Mitterand,per</w:t>
      </w:r>
      <w:proofErr w:type="spellEnd"/>
      <w:proofErr w:type="gramEnd"/>
      <w:r>
        <w:t xml:space="preserve"> la EMI a Parigi con </w:t>
      </w:r>
      <w:proofErr w:type="spellStart"/>
      <w:r>
        <w:t>J.Conlon</w:t>
      </w:r>
      <w:proofErr w:type="spellEnd"/>
      <w:r>
        <w:t xml:space="preserve"> </w:t>
      </w:r>
    </w:p>
    <w:p w:rsidR="00CB4F78" w:rsidRPr="009900C9" w:rsidRDefault="00CB4F78" w:rsidP="00CB4F78">
      <w:pPr>
        <w:pStyle w:val="Standard"/>
        <w:jc w:val="both"/>
      </w:pPr>
      <w:proofErr w:type="gramStart"/>
      <w:r>
        <w:t>come</w:t>
      </w:r>
      <w:proofErr w:type="gramEnd"/>
      <w:r>
        <w:t xml:space="preserve"> direttore d’orchestra.</w:t>
      </w:r>
    </w:p>
    <w:p w:rsidR="00CB4F78" w:rsidRDefault="00CB4F78" w:rsidP="00CB4F78">
      <w:pPr>
        <w:pStyle w:val="Standard"/>
        <w:jc w:val="both"/>
      </w:pPr>
      <w:r w:rsidRPr="009900C9">
        <w:t>A Colonia familiarizza con il Repertori</w:t>
      </w:r>
      <w:r>
        <w:t xml:space="preserve">o </w:t>
      </w:r>
      <w:proofErr w:type="gramStart"/>
      <w:r>
        <w:t xml:space="preserve">tedesco, </w:t>
      </w:r>
      <w:r w:rsidRPr="009900C9">
        <w:t xml:space="preserve"> il</w:t>
      </w:r>
      <w:proofErr w:type="gramEnd"/>
      <w:r w:rsidRPr="009900C9">
        <w:t xml:space="preserve"> </w:t>
      </w:r>
      <w:r w:rsidRPr="009900C9">
        <w:rPr>
          <w:i/>
        </w:rPr>
        <w:t xml:space="preserve">Ring </w:t>
      </w:r>
      <w:r w:rsidRPr="009900C9">
        <w:t xml:space="preserve">e altre opere di Wagner e </w:t>
      </w:r>
      <w:r>
        <w:t xml:space="preserve">con la </w:t>
      </w:r>
      <w:r w:rsidRPr="009900C9">
        <w:t xml:space="preserve"> liederistica tedesca, </w:t>
      </w:r>
      <w:r>
        <w:t>soprattutto i due cicli schubertiani “</w:t>
      </w:r>
      <w:r w:rsidRPr="00CB4F78">
        <w:rPr>
          <w:bCs/>
          <w:iCs/>
        </w:rPr>
        <w:t xml:space="preserve">Die </w:t>
      </w:r>
      <w:proofErr w:type="spellStart"/>
      <w:r w:rsidRPr="00CB4F78">
        <w:rPr>
          <w:bCs/>
          <w:iCs/>
        </w:rPr>
        <w:t>schöne</w:t>
      </w:r>
      <w:proofErr w:type="spellEnd"/>
      <w:r w:rsidRPr="00CB4F78">
        <w:rPr>
          <w:bCs/>
          <w:iCs/>
        </w:rPr>
        <w:t xml:space="preserve"> </w:t>
      </w:r>
      <w:proofErr w:type="spellStart"/>
      <w:r w:rsidRPr="00CB4F78">
        <w:rPr>
          <w:bCs/>
          <w:iCs/>
        </w:rPr>
        <w:t>Müllerin</w:t>
      </w:r>
      <w:proofErr w:type="spellEnd"/>
      <w:r>
        <w:t xml:space="preserve">” e “Die </w:t>
      </w:r>
      <w:proofErr w:type="spellStart"/>
      <w:r>
        <w:t>Winterreise</w:t>
      </w:r>
      <w:proofErr w:type="spellEnd"/>
      <w:r>
        <w:t>”.</w:t>
      </w:r>
    </w:p>
    <w:p w:rsidR="00CB4F78" w:rsidRDefault="00CB4F78" w:rsidP="00CB4F78">
      <w:pPr>
        <w:pStyle w:val="Standard"/>
        <w:jc w:val="both"/>
      </w:pPr>
    </w:p>
    <w:p w:rsidR="00CB4F78" w:rsidRDefault="00CB4F78" w:rsidP="00CB4F78">
      <w:pPr>
        <w:pStyle w:val="Standard"/>
      </w:pPr>
      <w:r>
        <w:t>Nel 1985 si trasferisce in Olanda dove collabora regolarmente con i Teatri dell’Opera di Enschede (</w:t>
      </w:r>
      <w:proofErr w:type="spellStart"/>
      <w:r>
        <w:t>NationalReisopera</w:t>
      </w:r>
      <w:proofErr w:type="spellEnd"/>
      <w:r>
        <w:t xml:space="preserve">) e </w:t>
      </w:r>
      <w:proofErr w:type="spellStart"/>
      <w:r>
        <w:t>Maastrischt</w:t>
      </w:r>
      <w:proofErr w:type="spellEnd"/>
      <w:r>
        <w:t xml:space="preserve"> (Opera </w:t>
      </w:r>
      <w:proofErr w:type="spellStart"/>
      <w:proofErr w:type="gramStart"/>
      <w:r>
        <w:t>Zuid</w:t>
      </w:r>
      <w:proofErr w:type="spellEnd"/>
      <w:r>
        <w:t>)e</w:t>
      </w:r>
      <w:proofErr w:type="gramEnd"/>
      <w:r>
        <w:t xml:space="preserve"> infine con il Teatro dell’Opera di Amsterdam (De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Oper</w:t>
      </w:r>
      <w:proofErr w:type="spellEnd"/>
      <w:r>
        <w:t xml:space="preserve">). Tra le molte produzioni segnaliamo “Turandot” col </w:t>
      </w:r>
      <w:proofErr w:type="spellStart"/>
      <w:r>
        <w:t>M</w:t>
      </w:r>
      <w:proofErr w:type="gramStart"/>
      <w:r>
        <w:t>°.Riccardo</w:t>
      </w:r>
      <w:proofErr w:type="spellEnd"/>
      <w:proofErr w:type="gramEnd"/>
      <w:r>
        <w:t xml:space="preserve"> Chailly ( finale Luciano Berio con la presenza del compositore), “Don Carlos” col tenore Rolando </w:t>
      </w:r>
      <w:proofErr w:type="spellStart"/>
      <w:r>
        <w:t>Villazon</w:t>
      </w:r>
      <w:proofErr w:type="spellEnd"/>
      <w:r>
        <w:t xml:space="preserve">, M°. Chailly e l’orchestra del </w:t>
      </w:r>
      <w:proofErr w:type="spellStart"/>
      <w:r>
        <w:t>Concertgebouw</w:t>
      </w:r>
      <w:proofErr w:type="spellEnd"/>
      <w:r>
        <w:t xml:space="preserve">, Macbeth col </w:t>
      </w:r>
      <w:proofErr w:type="spellStart"/>
      <w:r>
        <w:t>M</w:t>
      </w:r>
      <w:proofErr w:type="gramStart"/>
      <w:r>
        <w:t>°.Carlo</w:t>
      </w:r>
      <w:proofErr w:type="spellEnd"/>
      <w:proofErr w:type="gramEnd"/>
      <w:r>
        <w:t xml:space="preserve"> Rizzi e la soprano Carol </w:t>
      </w:r>
      <w:proofErr w:type="spellStart"/>
      <w:r>
        <w:t>Vaness</w:t>
      </w:r>
      <w:proofErr w:type="spellEnd"/>
      <w:r>
        <w:t>.</w:t>
      </w:r>
    </w:p>
    <w:p w:rsidR="00CB4F78" w:rsidRDefault="00CB4F78" w:rsidP="00CB4F78">
      <w:pPr>
        <w:pStyle w:val="Standard"/>
      </w:pPr>
      <w:r>
        <w:t>In quel periodo collabora</w:t>
      </w:r>
      <w:r>
        <w:t xml:space="preserve"> anche con la serie “</w:t>
      </w:r>
      <w:proofErr w:type="spellStart"/>
      <w:r>
        <w:t>Zaterdag</w:t>
      </w:r>
      <w:proofErr w:type="spellEnd"/>
      <w:r>
        <w:t xml:space="preserve"> </w:t>
      </w:r>
      <w:proofErr w:type="spellStart"/>
      <w:r>
        <w:t>Matinee</w:t>
      </w:r>
      <w:proofErr w:type="spellEnd"/>
      <w:proofErr w:type="gramStart"/>
      <w:r>
        <w:t>” ,</w:t>
      </w:r>
      <w:proofErr w:type="gramEnd"/>
      <w:r>
        <w:t xml:space="preserve"> un importante ciclo di concerti al </w:t>
      </w:r>
      <w:proofErr w:type="spellStart"/>
      <w:r>
        <w:t>Concertgebouw</w:t>
      </w:r>
      <w:proofErr w:type="spellEnd"/>
      <w:r>
        <w:t xml:space="preserve"> , preparando sia il coro della Radio olandese che famosi solisti quali Paolo </w:t>
      </w:r>
      <w:proofErr w:type="spellStart"/>
      <w:r>
        <w:t>Gavanelli</w:t>
      </w:r>
      <w:proofErr w:type="spellEnd"/>
      <w:r>
        <w:t xml:space="preserve">, Bernarda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Evamaria</w:t>
      </w:r>
      <w:proofErr w:type="spellEnd"/>
      <w:r>
        <w:t xml:space="preserve"> </w:t>
      </w:r>
      <w:proofErr w:type="spellStart"/>
      <w:r>
        <w:t>Westbroek</w:t>
      </w:r>
      <w:proofErr w:type="spellEnd"/>
      <w:r>
        <w:t xml:space="preserve"> . Con quest’ultima ha lavorato intensamente nella preparazione per il suo debutto al </w:t>
      </w:r>
      <w:proofErr w:type="spellStart"/>
      <w:r>
        <w:t>Covent</w:t>
      </w:r>
      <w:proofErr w:type="spellEnd"/>
      <w:r>
        <w:t xml:space="preserve"> Garden e al </w:t>
      </w:r>
      <w:proofErr w:type="spellStart"/>
      <w:r>
        <w:t>Metropolitan</w:t>
      </w:r>
      <w:proofErr w:type="spellEnd"/>
      <w:r>
        <w:t xml:space="preserve"> in Fanciulla del West nel 2008. Ora canta nei maggiori teatri del mondo.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E’ stata per molti anni collaboratrice musicale del Festival di </w:t>
      </w:r>
      <w:proofErr w:type="spellStart"/>
      <w:r>
        <w:t>Aix</w:t>
      </w:r>
      <w:proofErr w:type="spellEnd"/>
      <w:r>
        <w:t xml:space="preserve"> en Provence in Francia e del</w:t>
      </w:r>
    </w:p>
    <w:p w:rsidR="00CB4F78" w:rsidRDefault="00CB4F78" w:rsidP="00CB4F78">
      <w:pPr>
        <w:pStyle w:val="Standard"/>
      </w:pPr>
      <w:r>
        <w:t xml:space="preserve">Festival </w:t>
      </w:r>
      <w:proofErr w:type="spellStart"/>
      <w:proofErr w:type="gramStart"/>
      <w:r>
        <w:t>Glyndebourne</w:t>
      </w:r>
      <w:proofErr w:type="spellEnd"/>
      <w:r>
        <w:t xml:space="preserve"> ,in</w:t>
      </w:r>
      <w:proofErr w:type="gramEnd"/>
      <w:r>
        <w:t xml:space="preserve"> Inghilterra.</w:t>
      </w:r>
    </w:p>
    <w:p w:rsidR="00CB4F78" w:rsidRDefault="00CB4F78" w:rsidP="00CB4F78">
      <w:pPr>
        <w:pStyle w:val="Standard"/>
      </w:pPr>
      <w:r>
        <w:lastRenderedPageBreak/>
        <w:t xml:space="preserve">Dopo una produzione a </w:t>
      </w:r>
      <w:proofErr w:type="spellStart"/>
      <w:r>
        <w:t>Glyndebourne</w:t>
      </w:r>
      <w:proofErr w:type="spellEnd"/>
      <w:r>
        <w:t xml:space="preserve"> è stata invitata da Ivan </w:t>
      </w:r>
      <w:proofErr w:type="gramStart"/>
      <w:r>
        <w:t>Fischer ,</w:t>
      </w:r>
      <w:proofErr w:type="gramEnd"/>
      <w:r>
        <w:t xml:space="preserve"> direttore musicale e fondatore della Budapest Festival Orchestra sia a Budapest per Nozze di Figaro che in Tournee con l’orchestra a Palma di Maiorca , Teatro </w:t>
      </w:r>
      <w:proofErr w:type="spellStart"/>
      <w:r>
        <w:t>Perez-Galdos</w:t>
      </w:r>
      <w:proofErr w:type="spellEnd"/>
      <w:r>
        <w:t>, in qualità di assistente musicale e coach per i cantanti.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Nel 2011 ha iniziato una collaborazione col </w:t>
      </w:r>
      <w:proofErr w:type="spellStart"/>
      <w:r>
        <w:t>Zurich</w:t>
      </w:r>
      <w:proofErr w:type="spellEnd"/>
      <w:r>
        <w:t xml:space="preserve"> </w:t>
      </w:r>
      <w:proofErr w:type="spellStart"/>
      <w:proofErr w:type="gramStart"/>
      <w:r>
        <w:t>Opernhaus</w:t>
      </w:r>
      <w:proofErr w:type="spellEnd"/>
      <w:r>
        <w:t xml:space="preserve"> ,</w:t>
      </w:r>
      <w:proofErr w:type="gramEnd"/>
      <w:r>
        <w:t xml:space="preserve"> Teatro dell’Opera di Zurigo,</w:t>
      </w:r>
    </w:p>
    <w:p w:rsidR="00CB4F78" w:rsidRDefault="00CB4F78" w:rsidP="00CB4F78">
      <w:pPr>
        <w:pStyle w:val="Standard"/>
      </w:pPr>
      <w:proofErr w:type="gramStart"/>
      <w:r>
        <w:t>come</w:t>
      </w:r>
      <w:proofErr w:type="gramEnd"/>
      <w:r>
        <w:t xml:space="preserve"> Maestro suggeritore e preparatore cantanti. Segnaliamo una “Fanciulla del West” con </w:t>
      </w:r>
      <w:proofErr w:type="spellStart"/>
      <w:r>
        <w:t>Josè</w:t>
      </w:r>
      <w:proofErr w:type="spellEnd"/>
      <w:r>
        <w:t xml:space="preserve"> Cura ed Emily </w:t>
      </w:r>
      <w:proofErr w:type="spellStart"/>
      <w:proofErr w:type="gramStart"/>
      <w:r>
        <w:t>Magee</w:t>
      </w:r>
      <w:proofErr w:type="spellEnd"/>
      <w:r>
        <w:t xml:space="preserve"> ,in</w:t>
      </w:r>
      <w:proofErr w:type="gramEnd"/>
      <w:r>
        <w:t xml:space="preserve"> cui ha preparato il baritono Ruggero </w:t>
      </w:r>
      <w:proofErr w:type="spellStart"/>
      <w:r>
        <w:t>Raimondi</w:t>
      </w:r>
      <w:proofErr w:type="spellEnd"/>
      <w:r>
        <w:t xml:space="preserve"> nel suo debutto come “Jack Rance”. Ha avuto il privilegio di collaborare col M°. Nello Santi in due produzioni: “Tosca” con Maria </w:t>
      </w:r>
      <w:proofErr w:type="spellStart"/>
      <w:r>
        <w:t>Guleghina</w:t>
      </w:r>
      <w:proofErr w:type="spellEnd"/>
      <w:r>
        <w:t xml:space="preserve">, Marcelo Alvarez, Thomas </w:t>
      </w:r>
      <w:proofErr w:type="spellStart"/>
      <w:r>
        <w:t>Hampson</w:t>
      </w:r>
      <w:proofErr w:type="spellEnd"/>
      <w:r>
        <w:t xml:space="preserve"> e “Elisir d’amore” con Juan Diego </w:t>
      </w:r>
      <w:proofErr w:type="spellStart"/>
      <w:r>
        <w:t>Florez</w:t>
      </w:r>
      <w:proofErr w:type="spellEnd"/>
      <w:r>
        <w:t>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Nell’intera stagione 2011-12 è stata assunta alla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Oper</w:t>
      </w:r>
      <w:proofErr w:type="spellEnd"/>
      <w:r>
        <w:t xml:space="preserve"> </w:t>
      </w:r>
      <w:proofErr w:type="spellStart"/>
      <w:proofErr w:type="gramStart"/>
      <w:r>
        <w:t>Berlin</w:t>
      </w:r>
      <w:proofErr w:type="spellEnd"/>
      <w:r>
        <w:t xml:space="preserve"> .</w:t>
      </w:r>
      <w:proofErr w:type="gramEnd"/>
      <w:r>
        <w:t xml:space="preserve"> Segnaliamo un </w:t>
      </w:r>
      <w:proofErr w:type="gramStart"/>
      <w:r>
        <w:t>“ Tancredi</w:t>
      </w:r>
      <w:proofErr w:type="gramEnd"/>
      <w:r>
        <w:t xml:space="preserve">” col M°. Alberto Zedda durante il quale ha seguito la preparazione della soprano Patrizia </w:t>
      </w:r>
      <w:proofErr w:type="spellStart"/>
      <w:proofErr w:type="gramStart"/>
      <w:r>
        <w:t>Ciofi</w:t>
      </w:r>
      <w:proofErr w:type="spellEnd"/>
      <w:r>
        <w:t xml:space="preserve"> ,</w:t>
      </w:r>
      <w:proofErr w:type="gramEnd"/>
      <w:r>
        <w:t xml:space="preserve"> un “Falstaff” col basso-baritono Ambrogio Maestri, una “</w:t>
      </w:r>
      <w:proofErr w:type="spellStart"/>
      <w:r>
        <w:t>Boheme</w:t>
      </w:r>
      <w:proofErr w:type="spellEnd"/>
      <w:r>
        <w:t xml:space="preserve">” con la soprano Carmen Giannattasio e il tenore Vittorio </w:t>
      </w:r>
      <w:proofErr w:type="spellStart"/>
      <w:r>
        <w:t>Grigolo</w:t>
      </w:r>
      <w:proofErr w:type="spellEnd"/>
    </w:p>
    <w:p w:rsidR="00CB4F78" w:rsidRDefault="00CB4F78" w:rsidP="00CB4F78">
      <w:pPr>
        <w:pStyle w:val="Standard"/>
      </w:pPr>
      <w:r>
        <w:t xml:space="preserve">E’ stata invitata anche al Teatro </w:t>
      </w:r>
      <w:proofErr w:type="spellStart"/>
      <w:r>
        <w:t>Nacional</w:t>
      </w:r>
      <w:proofErr w:type="spellEnd"/>
      <w:r>
        <w:t xml:space="preserve"> de San </w:t>
      </w:r>
      <w:proofErr w:type="spellStart"/>
      <w:proofErr w:type="gramStart"/>
      <w:r>
        <w:t>Josè</w:t>
      </w:r>
      <w:proofErr w:type="spellEnd"/>
      <w:r>
        <w:t xml:space="preserve"> ,</w:t>
      </w:r>
      <w:proofErr w:type="gramEnd"/>
      <w:r>
        <w:t xml:space="preserve"> in Costarica</w:t>
      </w:r>
      <w:r>
        <w:t xml:space="preserve">, per preparare </w:t>
      </w:r>
      <w:r>
        <w:t xml:space="preserve"> “ Carm</w:t>
      </w:r>
      <w:r>
        <w:t xml:space="preserve">en” col </w:t>
      </w:r>
      <w:proofErr w:type="spellStart"/>
      <w:r>
        <w:t>M°.Daniel</w:t>
      </w:r>
      <w:proofErr w:type="spellEnd"/>
      <w:r>
        <w:t xml:space="preserve"> Nazareth e</w:t>
      </w:r>
      <w:r>
        <w:t xml:space="preserve"> “ </w:t>
      </w:r>
      <w:proofErr w:type="spellStart"/>
      <w:r>
        <w:t>Ariadne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Naxos” col M°.</w:t>
      </w:r>
      <w:proofErr w:type="spellStart"/>
      <w:r>
        <w:t>Weinmeister</w:t>
      </w:r>
      <w:proofErr w:type="spellEnd"/>
      <w:r>
        <w:t>.</w:t>
      </w:r>
    </w:p>
    <w:p w:rsidR="00CB4F78" w:rsidRDefault="00CB4F78" w:rsidP="00CB4F78">
      <w:pPr>
        <w:pStyle w:val="Standard"/>
      </w:pPr>
      <w:r>
        <w:t xml:space="preserve">Dal 2014 collabora anche col Teatro “Bolshoi” di Mosca dove è richiesta come </w:t>
      </w:r>
    </w:p>
    <w:p w:rsidR="00CB4F78" w:rsidRDefault="00CB4F78" w:rsidP="00CB4F78">
      <w:pPr>
        <w:pStyle w:val="Standard"/>
      </w:pPr>
      <w:proofErr w:type="gramStart"/>
      <w:r>
        <w:t>preparatore</w:t>
      </w:r>
      <w:proofErr w:type="gramEnd"/>
      <w:r>
        <w:t xml:space="preserve"> musicale e linguistico . Da segnalare </w:t>
      </w:r>
      <w:proofErr w:type="gramStart"/>
      <w:r>
        <w:t xml:space="preserve">“ </w:t>
      </w:r>
      <w:proofErr w:type="spellStart"/>
      <w:r>
        <w:t>Boheme</w:t>
      </w:r>
      <w:proofErr w:type="spellEnd"/>
      <w:proofErr w:type="gramEnd"/>
      <w:r>
        <w:t xml:space="preserve">” col Direttore Musicale </w:t>
      </w:r>
    </w:p>
    <w:p w:rsidR="00CB4F78" w:rsidRDefault="00CB4F78" w:rsidP="00CB4F78">
      <w:pPr>
        <w:pStyle w:val="Standard"/>
      </w:pPr>
      <w:proofErr w:type="gramStart"/>
      <w:r>
        <w:t>del</w:t>
      </w:r>
      <w:proofErr w:type="gramEnd"/>
      <w:r>
        <w:t xml:space="preserve"> Teatro Bolshoi, M° </w:t>
      </w:r>
      <w:proofErr w:type="spellStart"/>
      <w:r>
        <w:t>T.Sochiev</w:t>
      </w:r>
      <w:proofErr w:type="spellEnd"/>
      <w:r>
        <w:t>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Importante una collaborazione col Teatro </w:t>
      </w:r>
      <w:proofErr w:type="spellStart"/>
      <w:r>
        <w:t>S.Carlo</w:t>
      </w:r>
      <w:proofErr w:type="spellEnd"/>
      <w:r>
        <w:t xml:space="preserve"> di Napoli dove ha preparato il quartetto di solisti nella produzione –prima mondiale- dello </w:t>
      </w:r>
      <w:proofErr w:type="gramStart"/>
      <w:r>
        <w:t xml:space="preserve">“ </w:t>
      </w:r>
      <w:proofErr w:type="spellStart"/>
      <w:r>
        <w:t>Stabat</w:t>
      </w:r>
      <w:proofErr w:type="spellEnd"/>
      <w:proofErr w:type="gramEnd"/>
      <w:r>
        <w:t xml:space="preserve"> Mater” del </w:t>
      </w:r>
      <w:proofErr w:type="spellStart"/>
      <w:r>
        <w:t>M°.Roberto</w:t>
      </w:r>
      <w:proofErr w:type="spellEnd"/>
      <w:r>
        <w:t xml:space="preserve"> De Simone.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Nel maggio scorso è stata invitata dal Teatro dell’Opera di Dresda, in </w:t>
      </w:r>
      <w:proofErr w:type="gramStart"/>
      <w:r>
        <w:t>Germania ,</w:t>
      </w:r>
      <w:proofErr w:type="gramEnd"/>
    </w:p>
    <w:p w:rsidR="00CB4F78" w:rsidRDefault="00CB4F78" w:rsidP="00CB4F78">
      <w:pPr>
        <w:pStyle w:val="Standard"/>
      </w:pPr>
      <w:proofErr w:type="gramStart"/>
      <w:r>
        <w:t>per</w:t>
      </w:r>
      <w:proofErr w:type="gramEnd"/>
      <w:r>
        <w:t xml:space="preserve"> preparare i solisti in una produzione di “ Traviata” 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>Prosegue la collaborazione con l’importante Festival “</w:t>
      </w:r>
      <w:proofErr w:type="spellStart"/>
      <w:r>
        <w:t>Haendel</w:t>
      </w:r>
      <w:proofErr w:type="spellEnd"/>
      <w:r>
        <w:t xml:space="preserve">” di </w:t>
      </w:r>
      <w:proofErr w:type="spellStart"/>
      <w:proofErr w:type="gramStart"/>
      <w:r>
        <w:t>Gottingen</w:t>
      </w:r>
      <w:proofErr w:type="spellEnd"/>
      <w:r>
        <w:t xml:space="preserve"> ,in</w:t>
      </w:r>
      <w:proofErr w:type="gramEnd"/>
      <w:r>
        <w:t xml:space="preserve"> Germania .</w:t>
      </w:r>
    </w:p>
    <w:p w:rsidR="00CB4F78" w:rsidRDefault="00CB4F78" w:rsidP="00CB4F78">
      <w:pPr>
        <w:pStyle w:val="Standard"/>
      </w:pPr>
      <w:r>
        <w:t>Nel luglio scorso</w:t>
      </w:r>
      <w:bookmarkStart w:id="0" w:name="_GoBack"/>
      <w:bookmarkEnd w:id="0"/>
      <w:r>
        <w:t xml:space="preserve"> è stata invitata dal Direttore Artistico del Festival, M°. Laurence </w:t>
      </w:r>
      <w:proofErr w:type="spellStart"/>
      <w:proofErr w:type="gramStart"/>
      <w:r>
        <w:t>Cummings</w:t>
      </w:r>
      <w:proofErr w:type="spellEnd"/>
      <w:r>
        <w:t xml:space="preserve"> ,</w:t>
      </w:r>
      <w:proofErr w:type="gramEnd"/>
    </w:p>
    <w:p w:rsidR="00CB4F78" w:rsidRDefault="00CB4F78" w:rsidP="00CB4F78">
      <w:pPr>
        <w:pStyle w:val="Standard"/>
      </w:pPr>
      <w:proofErr w:type="gramStart"/>
      <w:r>
        <w:t>ad</w:t>
      </w:r>
      <w:proofErr w:type="gramEnd"/>
      <w:r>
        <w:t xml:space="preserve"> assisterlo nella sua classe di interpretazione per gli studenti di canto al </w:t>
      </w:r>
      <w:proofErr w:type="spellStart"/>
      <w:r>
        <w:t>Royal</w:t>
      </w:r>
      <w:proofErr w:type="spellEnd"/>
      <w:r>
        <w:t xml:space="preserve"> College of Music , a Londra , con l’opera Idomeneo di Mozart.</w:t>
      </w:r>
    </w:p>
    <w:p w:rsidR="00CB4F78" w:rsidRDefault="00CB4F78" w:rsidP="00CB4F78">
      <w:pPr>
        <w:pStyle w:val="Standard"/>
      </w:pPr>
    </w:p>
    <w:p w:rsidR="00CB4F78" w:rsidRDefault="00CB4F78" w:rsidP="00CB4F78">
      <w:pPr>
        <w:pStyle w:val="Standard"/>
      </w:pPr>
      <w:r>
        <w:t xml:space="preserve">Nelle ultime due stagioni ha collaborato col Teatro Sociale di Rovigo come maestro sostituto </w:t>
      </w:r>
    </w:p>
    <w:p w:rsidR="00CB4F78" w:rsidRDefault="00CB4F78" w:rsidP="00CB4F78">
      <w:pPr>
        <w:pStyle w:val="Standard"/>
      </w:pPr>
      <w:proofErr w:type="gramStart"/>
      <w:r>
        <w:t>e</w:t>
      </w:r>
      <w:proofErr w:type="gramEnd"/>
      <w:r>
        <w:t xml:space="preserve"> maestro di sala, attualmente impegnata nelle prove del Flauto Magico.</w:t>
      </w:r>
    </w:p>
    <w:p w:rsidR="00CB4F78" w:rsidRDefault="00CB4F78" w:rsidP="00CB4F78">
      <w:pPr>
        <w:pStyle w:val="Standard"/>
      </w:pPr>
    </w:p>
    <w:p w:rsidR="00CB4F78" w:rsidRPr="009900C9" w:rsidRDefault="00CB4F78" w:rsidP="00CB4F78">
      <w:pPr>
        <w:pStyle w:val="Standard"/>
      </w:pPr>
      <w:proofErr w:type="gramStart"/>
      <w:r w:rsidRPr="00CC425D">
        <w:rPr>
          <w:b/>
        </w:rPr>
        <w:t xml:space="preserve">Lingue </w:t>
      </w:r>
      <w:r>
        <w:t>:</w:t>
      </w:r>
      <w:proofErr w:type="gramEnd"/>
      <w:r>
        <w:t xml:space="preserve"> ottima conoscenza scritta e parlata di Inglese, Tedesco e olandese.</w:t>
      </w:r>
    </w:p>
    <w:p w:rsidR="00535C8F" w:rsidRDefault="00535C8F"/>
    <w:sectPr w:rsidR="00535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78"/>
    <w:rsid w:val="00535C8F"/>
    <w:rsid w:val="00C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1FE9-1020-47CE-AE86-6A5719A5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F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4F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2016-10-26T20:32:00Z</dcterms:created>
  <dcterms:modified xsi:type="dcterms:W3CDTF">2016-10-26T20:40:00Z</dcterms:modified>
</cp:coreProperties>
</file>